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530710">
        <w:rPr>
          <w:rFonts w:ascii="Arial" w:hAnsi="Arial" w:cs="Arial"/>
          <w:sz w:val="24"/>
        </w:rPr>
        <w:t>Jelenia Góra, 2013-04-30</w:t>
      </w:r>
    </w:p>
    <w:p w:rsidR="00A83111" w:rsidRPr="004C2D63" w:rsidRDefault="00A83111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</w:p>
    <w:p w:rsidR="00A83111" w:rsidRPr="004C2D63" w:rsidRDefault="0040783A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BRP.0012.28</w:t>
      </w:r>
      <w:r w:rsidR="00A83111" w:rsidRPr="004C2D63">
        <w:rPr>
          <w:rFonts w:ascii="Arial" w:hAnsi="Arial" w:cs="Arial"/>
          <w:sz w:val="24"/>
        </w:rPr>
        <w:t>.201</w:t>
      </w:r>
      <w:r>
        <w:rPr>
          <w:rFonts w:ascii="Arial" w:hAnsi="Arial" w:cs="Arial"/>
          <w:sz w:val="24"/>
        </w:rPr>
        <w:t>3</w:t>
      </w:r>
      <w:r w:rsidR="00A83111" w:rsidRPr="004C2D63">
        <w:rPr>
          <w:rFonts w:ascii="Arial" w:hAnsi="Arial" w:cs="Arial"/>
          <w:sz w:val="24"/>
        </w:rPr>
        <w:tab/>
      </w:r>
    </w:p>
    <w:p w:rsidR="004C2D63" w:rsidRPr="00A41C2D" w:rsidRDefault="004C2D63" w:rsidP="00A83111">
      <w:pPr>
        <w:pStyle w:val="Tekstpodstawowy2"/>
        <w:ind w:left="4956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Szanowni Państwo,</w:t>
      </w: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Członkowie</w:t>
      </w:r>
      <w:r w:rsidR="004C2D63" w:rsidRPr="00A41C2D">
        <w:rPr>
          <w:rFonts w:ascii="Arial" w:hAnsi="Arial" w:cs="Arial"/>
          <w:b/>
          <w:sz w:val="24"/>
        </w:rPr>
        <w:br/>
      </w:r>
      <w:r w:rsidRPr="00A41C2D">
        <w:rPr>
          <w:rFonts w:ascii="Arial" w:hAnsi="Arial" w:cs="Arial"/>
          <w:b/>
          <w:sz w:val="24"/>
        </w:rPr>
        <w:t>Komisji Rewizyjnej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  <w:u w:val="single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sz w:val="24"/>
        </w:rPr>
        <w:t xml:space="preserve">         Zgodnie z art. 21 ust. 2 oraz art. 22 ust. 1 ustawy o samorządzie powiatowym (</w:t>
      </w:r>
      <w:r w:rsidR="00530710">
        <w:rPr>
          <w:rFonts w:ascii="Arial" w:hAnsi="Arial" w:cs="Arial"/>
          <w:sz w:val="24"/>
        </w:rPr>
        <w:t>tekst jednolity:</w:t>
      </w:r>
      <w:r w:rsidR="0040783A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sz w:val="24"/>
        </w:rPr>
        <w:t xml:space="preserve">Dz. U. z 2001 r. Nr 142, poz. 1592 z </w:t>
      </w:r>
      <w:proofErr w:type="spellStart"/>
      <w:r w:rsidRPr="00A41C2D">
        <w:rPr>
          <w:rFonts w:ascii="Arial" w:hAnsi="Arial" w:cs="Arial"/>
          <w:sz w:val="24"/>
        </w:rPr>
        <w:t>późn</w:t>
      </w:r>
      <w:proofErr w:type="spellEnd"/>
      <w:r w:rsidRPr="00A41C2D">
        <w:rPr>
          <w:rFonts w:ascii="Arial" w:hAnsi="Arial" w:cs="Arial"/>
          <w:sz w:val="24"/>
        </w:rPr>
        <w:t>. zm.), uprzejmie proszę o przybycie na</w:t>
      </w:r>
      <w:r w:rsidRPr="00A41C2D">
        <w:rPr>
          <w:rFonts w:ascii="Arial" w:hAnsi="Arial" w:cs="Arial"/>
          <w:b/>
          <w:sz w:val="24"/>
        </w:rPr>
        <w:t xml:space="preserve"> </w:t>
      </w:r>
      <w:r w:rsidR="0040783A">
        <w:rPr>
          <w:rFonts w:ascii="Arial" w:hAnsi="Arial" w:cs="Arial"/>
          <w:b/>
          <w:sz w:val="24"/>
        </w:rPr>
        <w:t>28</w:t>
      </w:r>
      <w:r w:rsidRPr="00A41C2D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b/>
          <w:sz w:val="24"/>
        </w:rPr>
        <w:t>posiedzenie Komisji Rewizyjnej</w:t>
      </w:r>
      <w:r w:rsidRPr="00A41C2D">
        <w:rPr>
          <w:rFonts w:ascii="Arial" w:hAnsi="Arial" w:cs="Arial"/>
          <w:bCs/>
          <w:sz w:val="24"/>
        </w:rPr>
        <w:t xml:space="preserve">, które odbędzie się dnia </w:t>
      </w:r>
      <w:r w:rsidR="0040783A">
        <w:rPr>
          <w:rFonts w:ascii="Arial" w:hAnsi="Arial" w:cs="Arial"/>
          <w:b/>
          <w:bCs/>
          <w:sz w:val="24"/>
        </w:rPr>
        <w:t>6</w:t>
      </w:r>
      <w:r w:rsidR="00181967">
        <w:rPr>
          <w:rFonts w:ascii="Arial" w:hAnsi="Arial" w:cs="Arial"/>
          <w:b/>
          <w:bCs/>
          <w:sz w:val="24"/>
        </w:rPr>
        <w:t xml:space="preserve"> maja</w:t>
      </w:r>
      <w:r w:rsidRPr="00A41C2D">
        <w:rPr>
          <w:rFonts w:ascii="Arial" w:hAnsi="Arial" w:cs="Arial"/>
          <w:b/>
          <w:bCs/>
          <w:sz w:val="24"/>
        </w:rPr>
        <w:t xml:space="preserve"> </w:t>
      </w:r>
      <w:r w:rsidR="0040783A">
        <w:rPr>
          <w:rFonts w:ascii="Arial" w:hAnsi="Arial" w:cs="Arial"/>
          <w:b/>
          <w:sz w:val="24"/>
        </w:rPr>
        <w:t xml:space="preserve">2013 r. </w:t>
      </w:r>
      <w:r w:rsidR="002003E1">
        <w:rPr>
          <w:rFonts w:ascii="Arial" w:hAnsi="Arial" w:cs="Arial"/>
          <w:b/>
          <w:sz w:val="24"/>
        </w:rPr>
        <w:t>o godz. 13</w:t>
      </w:r>
      <w:r w:rsidR="0040783A">
        <w:rPr>
          <w:rFonts w:ascii="Arial" w:hAnsi="Arial" w:cs="Arial"/>
          <w:b/>
          <w:sz w:val="24"/>
          <w:vertAlign w:val="superscript"/>
        </w:rPr>
        <w:t>3</w:t>
      </w:r>
      <w:r w:rsidR="002D74F7">
        <w:rPr>
          <w:rFonts w:ascii="Arial" w:hAnsi="Arial" w:cs="Arial"/>
          <w:b/>
          <w:sz w:val="24"/>
          <w:vertAlign w:val="superscript"/>
        </w:rPr>
        <w:t>0</w:t>
      </w:r>
      <w:r w:rsidRPr="00A41C2D">
        <w:rPr>
          <w:rFonts w:ascii="Arial" w:hAnsi="Arial" w:cs="Arial"/>
          <w:b/>
          <w:color w:val="FF0000"/>
          <w:sz w:val="24"/>
          <w:vertAlign w:val="superscript"/>
        </w:rPr>
        <w:t xml:space="preserve"> </w:t>
      </w:r>
      <w:r w:rsidRPr="00A41C2D">
        <w:rPr>
          <w:rFonts w:ascii="Arial" w:hAnsi="Arial" w:cs="Arial"/>
          <w:b/>
          <w:color w:val="000000"/>
          <w:sz w:val="24"/>
        </w:rPr>
        <w:t xml:space="preserve"> </w:t>
      </w:r>
      <w:r w:rsidRPr="00A41C2D">
        <w:rPr>
          <w:rFonts w:ascii="Arial" w:hAnsi="Arial" w:cs="Arial"/>
          <w:sz w:val="24"/>
        </w:rPr>
        <w:t xml:space="preserve">w </w:t>
      </w:r>
      <w:r w:rsidR="0040783A">
        <w:rPr>
          <w:rFonts w:ascii="Arial" w:hAnsi="Arial" w:cs="Arial"/>
          <w:sz w:val="24"/>
        </w:rPr>
        <w:t xml:space="preserve">Biurze Rady Powiatu </w:t>
      </w:r>
      <w:r w:rsidR="002D74F7">
        <w:rPr>
          <w:rFonts w:ascii="Arial" w:hAnsi="Arial" w:cs="Arial"/>
          <w:sz w:val="24"/>
        </w:rPr>
        <w:t xml:space="preserve"> Starostwa Powiatowego w Jeleniej Górze</w:t>
      </w:r>
      <w:r w:rsidRPr="00A41C2D">
        <w:rPr>
          <w:rFonts w:ascii="Arial" w:hAnsi="Arial" w:cs="Arial"/>
          <w:sz w:val="24"/>
        </w:rPr>
        <w:t xml:space="preserve">, przy ul. Kochanowskiego 10. </w:t>
      </w:r>
    </w:p>
    <w:p w:rsidR="003A254C" w:rsidRPr="00A41C2D" w:rsidRDefault="003A254C" w:rsidP="00A83111">
      <w:pPr>
        <w:pStyle w:val="Tekstpodstawowy2"/>
        <w:rPr>
          <w:rFonts w:ascii="Arial" w:hAnsi="Arial" w:cs="Arial"/>
          <w:b/>
          <w:sz w:val="24"/>
          <w:u w:val="single"/>
        </w:rPr>
      </w:pPr>
    </w:p>
    <w:p w:rsidR="00A83111" w:rsidRPr="00A41C2D" w:rsidRDefault="00A83111" w:rsidP="00A83111">
      <w:pPr>
        <w:pStyle w:val="Tekstpodstawowy2"/>
        <w:rPr>
          <w:rFonts w:ascii="Arial" w:hAnsi="Arial" w:cs="Arial"/>
          <w:sz w:val="24"/>
          <w:u w:val="single"/>
        </w:rPr>
      </w:pPr>
      <w:r w:rsidRPr="00A41C2D">
        <w:rPr>
          <w:rFonts w:ascii="Arial" w:hAnsi="Arial" w:cs="Arial"/>
          <w:b/>
          <w:sz w:val="24"/>
          <w:u w:val="single"/>
        </w:rPr>
        <w:t>Porządek obrad</w:t>
      </w:r>
      <w:r w:rsidRPr="00A41C2D">
        <w:rPr>
          <w:rFonts w:ascii="Arial" w:hAnsi="Arial" w:cs="Arial"/>
          <w:b/>
          <w:sz w:val="24"/>
        </w:rPr>
        <w:t>:</w:t>
      </w:r>
    </w:p>
    <w:p w:rsidR="00A83111" w:rsidRPr="00A41C2D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 xml:space="preserve">Otwarcie posiedzenia Komisji. </w:t>
      </w:r>
    </w:p>
    <w:p w:rsidR="00A83111" w:rsidRPr="00A41C2D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Przedstawienie porządku obrad.</w:t>
      </w:r>
    </w:p>
    <w:p w:rsidR="00181967" w:rsidRDefault="00181967" w:rsidP="00C93F1D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Rozpatrzenie:</w:t>
      </w:r>
    </w:p>
    <w:p w:rsidR="000C2FEE" w:rsidRDefault="00181967" w:rsidP="00181967">
      <w:pPr>
        <w:pStyle w:val="Tekstpodstawowy2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sprawozdania </w:t>
      </w:r>
      <w:r w:rsidR="000C2FE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fi</w:t>
      </w:r>
      <w:r w:rsidRPr="00181967">
        <w:rPr>
          <w:rFonts w:ascii="Arial" w:hAnsi="Arial" w:cs="Arial"/>
          <w:sz w:val="24"/>
        </w:rPr>
        <w:t xml:space="preserve">nansowego </w:t>
      </w:r>
      <w:r w:rsidR="0040783A">
        <w:rPr>
          <w:rFonts w:ascii="Arial" w:hAnsi="Arial" w:cs="Arial"/>
          <w:sz w:val="24"/>
        </w:rPr>
        <w:t>Powiatu Jeleniogórskiego za 2012</w:t>
      </w:r>
      <w:r w:rsidRPr="00181967">
        <w:rPr>
          <w:rFonts w:ascii="Arial" w:hAnsi="Arial" w:cs="Arial"/>
          <w:sz w:val="24"/>
        </w:rPr>
        <w:t xml:space="preserve"> rok</w:t>
      </w:r>
      <w:r>
        <w:rPr>
          <w:rFonts w:ascii="Arial" w:hAnsi="Arial" w:cs="Arial"/>
          <w:sz w:val="24"/>
        </w:rPr>
        <w:t>,</w:t>
      </w:r>
    </w:p>
    <w:p w:rsidR="00297A32" w:rsidRPr="00530710" w:rsidRDefault="00181967" w:rsidP="00530710">
      <w:pPr>
        <w:pStyle w:val="Tekstpodstawowy2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sprawozdania rocznego z wykonania budżetu </w:t>
      </w:r>
      <w:r w:rsidR="0040783A">
        <w:rPr>
          <w:rFonts w:ascii="Arial" w:hAnsi="Arial" w:cs="Arial"/>
          <w:sz w:val="24"/>
        </w:rPr>
        <w:t>Powiatu Jeleniogórskiego za 2012</w:t>
      </w:r>
      <w:r>
        <w:rPr>
          <w:rFonts w:ascii="Arial" w:hAnsi="Arial" w:cs="Arial"/>
          <w:sz w:val="24"/>
        </w:rPr>
        <w:t xml:space="preserve"> rok z objaśnieniami, </w:t>
      </w:r>
      <w:r w:rsidR="009D493A">
        <w:rPr>
          <w:rFonts w:ascii="Arial" w:hAnsi="Arial" w:cs="Arial"/>
          <w:sz w:val="24"/>
        </w:rPr>
        <w:t>oraz</w:t>
      </w:r>
      <w:r w:rsidR="00297A32">
        <w:rPr>
          <w:rFonts w:ascii="Arial" w:hAnsi="Arial" w:cs="Arial"/>
          <w:sz w:val="24"/>
        </w:rPr>
        <w:t xml:space="preserve"> informacji o stanie mienia komunalnego wraz z opinią Regionalnej Izby Obrachunkowej  o tym sprawozdaniu </w:t>
      </w:r>
      <w:r w:rsidR="00530710">
        <w:rPr>
          <w:rFonts w:ascii="Arial" w:hAnsi="Arial" w:cs="Arial"/>
          <w:sz w:val="24"/>
        </w:rPr>
        <w:br/>
      </w:r>
      <w:r w:rsidR="00297A32" w:rsidRPr="00530710">
        <w:rPr>
          <w:rFonts w:ascii="Arial" w:hAnsi="Arial" w:cs="Arial"/>
          <w:sz w:val="24"/>
        </w:rPr>
        <w:t xml:space="preserve">i sformułowanie oraz przyjęcie </w:t>
      </w:r>
      <w:r w:rsidR="00C82820" w:rsidRPr="00530710">
        <w:rPr>
          <w:rFonts w:ascii="Arial" w:hAnsi="Arial" w:cs="Arial"/>
          <w:sz w:val="24"/>
        </w:rPr>
        <w:t>stanowiska</w:t>
      </w:r>
      <w:r w:rsidR="00297A32" w:rsidRPr="00530710">
        <w:rPr>
          <w:rFonts w:ascii="Arial" w:hAnsi="Arial" w:cs="Arial"/>
          <w:sz w:val="24"/>
        </w:rPr>
        <w:t xml:space="preserve"> Komisji Rewizyjnej w sprawie wykonania budżetu </w:t>
      </w:r>
      <w:r w:rsidR="0040783A" w:rsidRPr="00530710">
        <w:rPr>
          <w:rFonts w:ascii="Arial" w:hAnsi="Arial" w:cs="Arial"/>
          <w:sz w:val="24"/>
        </w:rPr>
        <w:t>Powiatu Jeleniogórskiego za 2012</w:t>
      </w:r>
      <w:r w:rsidR="00297A32" w:rsidRPr="00530710">
        <w:rPr>
          <w:rFonts w:ascii="Arial" w:hAnsi="Arial" w:cs="Arial"/>
          <w:sz w:val="24"/>
        </w:rPr>
        <w:t xml:space="preserve"> rok.</w:t>
      </w:r>
    </w:p>
    <w:p w:rsidR="00297A32" w:rsidRDefault="009D493A" w:rsidP="009D493A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Sformułowanie i przyjęcie wniosku w sprawie absolutorium  dla Zarządu Powiatu Jeleniogórskiego. </w:t>
      </w:r>
    </w:p>
    <w:p w:rsidR="00D251F7" w:rsidRPr="00A41C2D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41C2D">
        <w:rPr>
          <w:rFonts w:ascii="Arial" w:hAnsi="Arial" w:cs="Arial"/>
          <w:sz w:val="24"/>
          <w:szCs w:val="24"/>
        </w:rPr>
        <w:t>Sprawy różne.</w:t>
      </w:r>
    </w:p>
    <w:p w:rsidR="00A83111" w:rsidRPr="00A41C2D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41C2D">
        <w:rPr>
          <w:rFonts w:ascii="Arial" w:hAnsi="Arial" w:cs="Arial"/>
          <w:sz w:val="24"/>
          <w:szCs w:val="24"/>
        </w:rPr>
        <w:t>Zamknięcie posiedzenia Komisji.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Zgodnie z art.</w:t>
      </w:r>
      <w:r w:rsidR="005243EE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sz w:val="24"/>
        </w:rPr>
        <w:t>22, ust.1 w/cyt. ustawy, pracodawca jest obowiązany zwolnić radnego od pracy zawodowej w celu wzięcia przez Niego udziału w pracach organów Powiatu.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</w:p>
    <w:p w:rsidR="0022286A" w:rsidRPr="0022286A" w:rsidRDefault="00A83111" w:rsidP="0022286A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  <w:t xml:space="preserve">    </w:t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b/>
          <w:sz w:val="24"/>
        </w:rPr>
        <w:t xml:space="preserve">      </w:t>
      </w:r>
    </w:p>
    <w:p w:rsidR="0022286A" w:rsidRPr="0022286A" w:rsidRDefault="0022286A" w:rsidP="0022286A">
      <w:pPr>
        <w:spacing w:after="0" w:line="240" w:lineRule="auto"/>
        <w:ind w:left="708"/>
        <w:jc w:val="both"/>
        <w:rPr>
          <w:rFonts w:ascii="Arial" w:eastAsia="Times New Roman" w:hAnsi="Arial" w:cs="Arial"/>
          <w:b/>
          <w:sz w:val="24"/>
          <w:szCs w:val="24"/>
        </w:rPr>
      </w:pP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  <w:t xml:space="preserve">    </w:t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 xml:space="preserve">      Przewodniczący</w:t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  <w:t xml:space="preserve">    Komisji Rewizyjnej</w:t>
      </w:r>
    </w:p>
    <w:p w:rsidR="0022286A" w:rsidRPr="0022286A" w:rsidRDefault="0022286A" w:rsidP="0022286A">
      <w:pPr>
        <w:spacing w:after="0" w:line="240" w:lineRule="auto"/>
        <w:ind w:left="708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22286A" w:rsidRPr="0022286A" w:rsidRDefault="0022286A" w:rsidP="0022286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  <w:t xml:space="preserve">       Robert </w:t>
      </w:r>
      <w:proofErr w:type="spellStart"/>
      <w:r w:rsidRPr="0022286A">
        <w:rPr>
          <w:rFonts w:ascii="Arial" w:eastAsia="Times New Roman" w:hAnsi="Arial" w:cs="Arial"/>
          <w:b/>
          <w:sz w:val="24"/>
          <w:szCs w:val="24"/>
        </w:rPr>
        <w:t>Tarsa</w:t>
      </w:r>
      <w:proofErr w:type="spellEnd"/>
    </w:p>
    <w:p w:rsidR="00A83111" w:rsidRDefault="00A83111" w:rsidP="0040783A">
      <w:pPr>
        <w:pStyle w:val="Tekstpodstawowy2"/>
        <w:ind w:left="708"/>
        <w:rPr>
          <w:rFonts w:ascii="Arial" w:hAnsi="Arial" w:cs="Arial"/>
          <w:b/>
          <w:sz w:val="24"/>
        </w:rPr>
      </w:pPr>
    </w:p>
    <w:p w:rsidR="0040783A" w:rsidRDefault="0040783A" w:rsidP="0040783A">
      <w:pPr>
        <w:pStyle w:val="Tekstpodstawowy2"/>
        <w:ind w:left="708"/>
        <w:rPr>
          <w:rFonts w:ascii="Arial" w:hAnsi="Arial" w:cs="Arial"/>
          <w:b/>
          <w:sz w:val="24"/>
        </w:rPr>
      </w:pPr>
    </w:p>
    <w:p w:rsidR="0040783A" w:rsidRDefault="0040783A" w:rsidP="0040783A">
      <w:pPr>
        <w:pStyle w:val="Tekstpodstawowy2"/>
        <w:ind w:left="708"/>
        <w:rPr>
          <w:rFonts w:ascii="Arial" w:hAnsi="Arial" w:cs="Arial"/>
          <w:b/>
          <w:sz w:val="24"/>
        </w:rPr>
      </w:pPr>
    </w:p>
    <w:p w:rsidR="0040783A" w:rsidRPr="00A41C2D" w:rsidRDefault="0040783A" w:rsidP="0022286A">
      <w:pPr>
        <w:pStyle w:val="Tekstpodstawowy2"/>
        <w:rPr>
          <w:rFonts w:ascii="Arial" w:hAnsi="Arial" w:cs="Arial"/>
          <w:b/>
          <w:sz w:val="24"/>
        </w:rPr>
      </w:pPr>
      <w:bookmarkStart w:id="0" w:name="_GoBack"/>
      <w:bookmarkEnd w:id="0"/>
    </w:p>
    <w:p w:rsidR="003A254C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 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Do wiadomości:</w:t>
      </w:r>
    </w:p>
    <w:p w:rsidR="00A83111" w:rsidRPr="004C2D63" w:rsidRDefault="00B77388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R. Mazur</w:t>
      </w:r>
    </w:p>
    <w:p w:rsidR="00A83111" w:rsidRDefault="00B77388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 Powiatu</w:t>
      </w:r>
      <w:r w:rsidR="00A83111" w:rsidRPr="004C2D63">
        <w:rPr>
          <w:rFonts w:ascii="Arial" w:hAnsi="Arial" w:cs="Arial"/>
          <w:bCs/>
          <w:sz w:val="16"/>
          <w:szCs w:val="16"/>
        </w:rPr>
        <w:t>.</w:t>
      </w:r>
    </w:p>
    <w:p w:rsidR="00A41C2D" w:rsidRDefault="00A41C2D" w:rsidP="00A41C2D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J. </w:t>
      </w:r>
      <w:proofErr w:type="spellStart"/>
      <w:r>
        <w:rPr>
          <w:rFonts w:ascii="Arial" w:hAnsi="Arial" w:cs="Arial"/>
          <w:bCs/>
          <w:sz w:val="16"/>
          <w:szCs w:val="16"/>
        </w:rPr>
        <w:t>Włodyga</w:t>
      </w:r>
      <w:proofErr w:type="spellEnd"/>
    </w:p>
    <w:p w:rsidR="00A41C2D" w:rsidRDefault="00A41C2D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Starosta Jeleniogórski</w:t>
      </w:r>
    </w:p>
    <w:p w:rsidR="005243EE" w:rsidRDefault="00651BBD" w:rsidP="005243EE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G. </w:t>
      </w:r>
      <w:proofErr w:type="spellStart"/>
      <w:r>
        <w:rPr>
          <w:rFonts w:ascii="Arial" w:hAnsi="Arial" w:cs="Arial"/>
          <w:bCs/>
          <w:sz w:val="16"/>
          <w:szCs w:val="16"/>
        </w:rPr>
        <w:t>Bojęć</w:t>
      </w:r>
      <w:proofErr w:type="spellEnd"/>
    </w:p>
    <w:p w:rsidR="005243EE" w:rsidRDefault="00651BBD" w:rsidP="005243EE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Skarbnik Powiatu</w:t>
      </w:r>
    </w:p>
    <w:sectPr w:rsidR="005243EE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43D0A"/>
    <w:rsid w:val="000C2FEE"/>
    <w:rsid w:val="00181967"/>
    <w:rsid w:val="00195BA2"/>
    <w:rsid w:val="001E7AC0"/>
    <w:rsid w:val="002003E1"/>
    <w:rsid w:val="00212B9A"/>
    <w:rsid w:val="0022286A"/>
    <w:rsid w:val="00297A32"/>
    <w:rsid w:val="002A12E2"/>
    <w:rsid w:val="002C15C8"/>
    <w:rsid w:val="002D74F7"/>
    <w:rsid w:val="00306C4E"/>
    <w:rsid w:val="00383138"/>
    <w:rsid w:val="003A254C"/>
    <w:rsid w:val="003A628E"/>
    <w:rsid w:val="003C6219"/>
    <w:rsid w:val="003F6E51"/>
    <w:rsid w:val="0040783A"/>
    <w:rsid w:val="0045621F"/>
    <w:rsid w:val="004A71D8"/>
    <w:rsid w:val="004C2D63"/>
    <w:rsid w:val="005243EE"/>
    <w:rsid w:val="00530710"/>
    <w:rsid w:val="00585FD7"/>
    <w:rsid w:val="005F5C98"/>
    <w:rsid w:val="00631301"/>
    <w:rsid w:val="00651BBD"/>
    <w:rsid w:val="006C7176"/>
    <w:rsid w:val="00790B4B"/>
    <w:rsid w:val="00837246"/>
    <w:rsid w:val="008620A1"/>
    <w:rsid w:val="00991F9A"/>
    <w:rsid w:val="009D0F31"/>
    <w:rsid w:val="009D493A"/>
    <w:rsid w:val="00A41C2D"/>
    <w:rsid w:val="00A83111"/>
    <w:rsid w:val="00B77388"/>
    <w:rsid w:val="00B83E61"/>
    <w:rsid w:val="00BF3824"/>
    <w:rsid w:val="00C82820"/>
    <w:rsid w:val="00C93F1D"/>
    <w:rsid w:val="00CA66E1"/>
    <w:rsid w:val="00D251F7"/>
    <w:rsid w:val="00D841A3"/>
    <w:rsid w:val="00DA2B02"/>
    <w:rsid w:val="00DC0EF2"/>
    <w:rsid w:val="00E4153C"/>
    <w:rsid w:val="00F6069A"/>
    <w:rsid w:val="00F63693"/>
    <w:rsid w:val="00F852AD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FF36C-420A-48AB-92A8-86348C12A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3</cp:revision>
  <cp:lastPrinted>2013-04-26T07:54:00Z</cp:lastPrinted>
  <dcterms:created xsi:type="dcterms:W3CDTF">2013-04-30T06:25:00Z</dcterms:created>
  <dcterms:modified xsi:type="dcterms:W3CDTF">2013-04-30T06:33:00Z</dcterms:modified>
</cp:coreProperties>
</file>