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030E4C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30E4C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030E4C" w:rsidRPr="00633383" w:rsidTr="00F82C69">
        <w:tc>
          <w:tcPr>
            <w:tcW w:w="565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024424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bookmarkStart w:id="0" w:name="_GoBack"/>
            <w:bookmarkEnd w:id="0"/>
            <w:r w:rsidR="00F37C6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5B06CA">
            <w:pPr>
              <w:suppressAutoHyphens/>
              <w:spacing w:after="0" w:line="252" w:lineRule="auto"/>
              <w:ind w:right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6A7DD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D61C5F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r w:rsidR="006A7DD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82C69" w:rsidRDefault="00F82C69" w:rsidP="00D61C5F">
            <w:pPr>
              <w:spacing w:line="264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Telefon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komórkowy marki </w:t>
            </w:r>
            <w:r w:rsidR="00D61C5F">
              <w:rPr>
                <w:rFonts w:ascii="Liberation Serif" w:hAnsi="Liberation Serif" w:cs="Liberation Serif"/>
                <w:sz w:val="24"/>
                <w:szCs w:val="24"/>
              </w:rPr>
              <w:t>iPhone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 koloru </w:t>
            </w:r>
            <w:r w:rsidR="00030E4C">
              <w:rPr>
                <w:rFonts w:ascii="Liberation Serif" w:hAnsi="Liberation Serif" w:cs="Liberation Serif"/>
                <w:sz w:val="24"/>
                <w:szCs w:val="24"/>
              </w:rPr>
              <w:t>czarnego</w:t>
            </w:r>
            <w:r w:rsidR="00D61C5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D61C5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030E4C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23.11.2020r. około godziny 19:45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 ulicy Jedności Narodowej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Szklarskiej Porębie 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030E4C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23.11</w:t>
            </w:r>
            <w:r w:rsidR="00BA037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D61C5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4424"/>
    <w:rsid w:val="00030E4C"/>
    <w:rsid w:val="00040C41"/>
    <w:rsid w:val="00045FF9"/>
    <w:rsid w:val="00090EE0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B06CA"/>
    <w:rsid w:val="005D7749"/>
    <w:rsid w:val="00633383"/>
    <w:rsid w:val="00636419"/>
    <w:rsid w:val="006A7DD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A0379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61C5F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7B63C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10</cp:revision>
  <cp:lastPrinted>2020-12-02T12:55:00Z</cp:lastPrinted>
  <dcterms:created xsi:type="dcterms:W3CDTF">2019-07-23T07:08:00Z</dcterms:created>
  <dcterms:modified xsi:type="dcterms:W3CDTF">2021-01-28T12:48:00Z</dcterms:modified>
</cp:coreProperties>
</file>