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0D0" w:rsidRPr="00633383" w:rsidRDefault="008970D0" w:rsidP="00445F2B">
      <w:pPr>
        <w:keepNext/>
        <w:suppressAutoHyphens/>
        <w:spacing w:before="240" w:after="60" w:line="240" w:lineRule="auto"/>
        <w:jc w:val="center"/>
        <w:outlineLvl w:val="1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BIURO RZECZY ZNALEZIONYCH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Starostwo Powiatowe w Jeleniej Górze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ul. Kochanowskiego 10, 58-500 Jelenia Góra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Style w:val="Pogrubienie"/>
          <w:rFonts w:ascii="Liberation Serif" w:hAnsi="Liberation Serif" w:cs="Liberation Serif"/>
          <w:sz w:val="24"/>
          <w:szCs w:val="24"/>
        </w:rPr>
        <w:t>tel. 75 64-73-130</w:t>
      </w: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jc w:val="center"/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</w:pPr>
      <w:r w:rsidRPr="00633383"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  <w:t>OGŁOSZENIA BIURA RZECZY ZNALEZIONYCH:</w:t>
      </w:r>
    </w:p>
    <w:p w:rsidR="008970D0" w:rsidRPr="00633383" w:rsidRDefault="008970D0" w:rsidP="00445F2B">
      <w:pPr>
        <w:suppressAutoHyphens/>
        <w:spacing w:after="0" w:line="240" w:lineRule="auto"/>
        <w:rPr>
          <w:rFonts w:ascii="Liberation Serif" w:hAnsi="Liberation Serif" w:cs="Liberation Serif"/>
          <w:sz w:val="24"/>
          <w:szCs w:val="24"/>
          <w:lang w:eastAsia="ar-SA"/>
        </w:rPr>
      </w:pP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2051"/>
        <w:gridCol w:w="2143"/>
        <w:gridCol w:w="677"/>
        <w:gridCol w:w="3257"/>
        <w:gridCol w:w="2704"/>
        <w:gridCol w:w="1548"/>
        <w:gridCol w:w="2931"/>
      </w:tblGrid>
      <w:tr w:rsidR="00602F19" w:rsidRPr="00633383" w:rsidTr="00F96999">
        <w:tc>
          <w:tcPr>
            <w:tcW w:w="568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1276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Numer sprawy</w:t>
            </w:r>
          </w:p>
        </w:tc>
        <w:tc>
          <w:tcPr>
            <w:tcW w:w="229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Opis rzeczy znalezionej</w:t>
            </w:r>
          </w:p>
        </w:tc>
        <w:tc>
          <w:tcPr>
            <w:tcW w:w="68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354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Czas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i miejsce znalezienia rzeczy</w:t>
            </w:r>
          </w:p>
        </w:tc>
        <w:tc>
          <w:tcPr>
            <w:tcW w:w="2835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Miejsce,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w którym rzecz się znajduje</w:t>
            </w:r>
          </w:p>
        </w:tc>
        <w:tc>
          <w:tcPr>
            <w:tcW w:w="156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Termin do odbioru rzeczy</w:t>
            </w:r>
          </w:p>
        </w:tc>
        <w:tc>
          <w:tcPr>
            <w:tcW w:w="3118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Pouczenie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o skutkach nieodebrania rzeczy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</w:r>
            <w:r w:rsidRPr="00633383">
              <w:rPr>
                <w:rFonts w:ascii="Liberation Serif" w:hAnsi="Liberation Serif" w:cs="Liberation Serif"/>
                <w:b/>
                <w:bCs/>
                <w:sz w:val="18"/>
                <w:szCs w:val="18"/>
                <w:lang w:eastAsia="ar-SA"/>
              </w:rPr>
              <w:t>(art. 187 Kodeksu cywilnego)</w:t>
            </w:r>
          </w:p>
        </w:tc>
      </w:tr>
      <w:tr w:rsidR="00602F19" w:rsidRPr="00633383" w:rsidTr="00F96999">
        <w:tc>
          <w:tcPr>
            <w:tcW w:w="568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276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229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68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354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2835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6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3118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8</w:t>
            </w:r>
          </w:p>
        </w:tc>
      </w:tr>
      <w:tr w:rsidR="00602F19" w:rsidRPr="00633383" w:rsidTr="00F96999">
        <w:tc>
          <w:tcPr>
            <w:tcW w:w="568" w:type="dxa"/>
          </w:tcPr>
          <w:p w:rsid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  <w:p w:rsidR="008970D0" w:rsidRPr="00F96999" w:rsidRDefault="00D0322D" w:rsidP="00D0322D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1</w:t>
            </w:r>
            <w:r w:rsidR="00633383" w:rsidRPr="00F96999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76" w:type="dxa"/>
          </w:tcPr>
          <w:p w:rsid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  <w:p w:rsidR="008970D0" w:rsidRP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OR.5314.</w:t>
            </w:r>
            <w:r w:rsidR="00D0322D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1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.201</w:t>
            </w:r>
            <w:r w:rsidR="00384115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9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.V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99" w:type="dxa"/>
          </w:tcPr>
          <w:p w:rsidR="00D0322D" w:rsidRDefault="00D0322D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</w:pPr>
          </w:p>
          <w:p w:rsidR="008970D0" w:rsidRPr="00F96999" w:rsidRDefault="00384115" w:rsidP="00D0322D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Wózek dziecięcy firmy MAXI CORSI, kolor niebiesko-zielony </w:t>
            </w:r>
            <w:r w:rsidR="00693CCE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 </w:t>
            </w:r>
            <w:r w:rsidR="00360AED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  </w:t>
            </w:r>
            <w:r w:rsidR="00D0322D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681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360AED" w:rsidP="00D0322D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</w:t>
            </w:r>
            <w:r w:rsidR="00D0322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540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602F19" w:rsidP="00D0322D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06.11.2018 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r. </w:t>
            </w:r>
            <w:r w:rsidR="00633383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na terenie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Nadleśnictwa Szklarska Poręba w </w:t>
            </w:r>
            <w:r w:rsidR="00F050AE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L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eśnictwie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Kamienno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(dro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ga leśna)</w:t>
            </w:r>
            <w:r w:rsidR="00693CCE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835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Biuro Rzeczy Znalezionych, 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ul. Kochanowskiego 10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58-500 Jelenia Góra</w:t>
            </w:r>
          </w:p>
        </w:tc>
        <w:tc>
          <w:tcPr>
            <w:tcW w:w="1560" w:type="dxa"/>
          </w:tcPr>
          <w:p w:rsidR="00F96999" w:rsidRDefault="00F96999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602F19" w:rsidP="00EA5977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06.11.</w:t>
            </w:r>
            <w:r w:rsidR="00D01BF4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20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20</w:t>
            </w:r>
            <w:r w:rsidR="00693CCE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r. </w:t>
            </w:r>
          </w:p>
        </w:tc>
        <w:tc>
          <w:tcPr>
            <w:tcW w:w="3118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Z uwagi na niemożność wezwania osoby uprawnionej do odbioru rzeczy znalezionej (brak danych umożliwiających</w:t>
            </w: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 xml:space="preserve">zidentyfikowanie właściciela), </w:t>
            </w:r>
            <w:r w:rsidR="000041F0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wózka</w:t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 xml:space="preserve"> </w:t>
            </w:r>
            <w:r w:rsidR="00B2383E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w ciągu dwóch lat od dnia znalezienia stanie się własnością powiatu jeleniogórskiego.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</w:tr>
    </w:tbl>
    <w:p w:rsidR="008970D0" w:rsidRPr="00633383" w:rsidRDefault="008970D0" w:rsidP="00445F2B">
      <w:pPr>
        <w:suppressAutoHyphens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  <w:lang w:eastAsia="pl-PL"/>
        </w:rPr>
      </w:pPr>
    </w:p>
    <w:p w:rsidR="008970D0" w:rsidRPr="00F96999" w:rsidRDefault="008970D0" w:rsidP="00F96999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color w:val="000000"/>
          <w:sz w:val="24"/>
          <w:szCs w:val="24"/>
          <w:lang w:eastAsia="pl-PL"/>
        </w:rPr>
        <w:t>Warunkiem odbioru rzeczy jest podanie jej szczegółowego opisu (cech charakterystycznych) lub przedstawienie dokumentów potwierdzających prawo własności.</w:t>
      </w:r>
    </w:p>
    <w:sectPr w:rsidR="008970D0" w:rsidRPr="00F96999" w:rsidSect="00F96999">
      <w:pgSz w:w="16837" w:h="11905" w:orient="landscape"/>
      <w:pgMar w:top="794" w:right="567" w:bottom="102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706D" w:rsidRDefault="0097706D" w:rsidP="00445F2B">
      <w:pPr>
        <w:spacing w:after="0" w:line="240" w:lineRule="auto"/>
      </w:pPr>
      <w:r>
        <w:separator/>
      </w:r>
    </w:p>
  </w:endnote>
  <w:endnote w:type="continuationSeparator" w:id="0">
    <w:p w:rsidR="0097706D" w:rsidRDefault="0097706D" w:rsidP="0044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706D" w:rsidRDefault="0097706D" w:rsidP="00445F2B">
      <w:pPr>
        <w:spacing w:after="0" w:line="240" w:lineRule="auto"/>
      </w:pPr>
      <w:r>
        <w:separator/>
      </w:r>
    </w:p>
  </w:footnote>
  <w:footnote w:type="continuationSeparator" w:id="0">
    <w:p w:rsidR="0097706D" w:rsidRDefault="0097706D" w:rsidP="00445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F2B"/>
    <w:rsid w:val="000041F0"/>
    <w:rsid w:val="00040C41"/>
    <w:rsid w:val="00045FF9"/>
    <w:rsid w:val="00125487"/>
    <w:rsid w:val="00130820"/>
    <w:rsid w:val="001E0FF5"/>
    <w:rsid w:val="001E4CDD"/>
    <w:rsid w:val="0021004C"/>
    <w:rsid w:val="00252083"/>
    <w:rsid w:val="00263463"/>
    <w:rsid w:val="002D3C6A"/>
    <w:rsid w:val="0031051D"/>
    <w:rsid w:val="0035539D"/>
    <w:rsid w:val="00360AED"/>
    <w:rsid w:val="0037502C"/>
    <w:rsid w:val="00384115"/>
    <w:rsid w:val="0040756D"/>
    <w:rsid w:val="00413F76"/>
    <w:rsid w:val="00445F2B"/>
    <w:rsid w:val="004A2844"/>
    <w:rsid w:val="004E020F"/>
    <w:rsid w:val="00500F43"/>
    <w:rsid w:val="00530A58"/>
    <w:rsid w:val="00561DCC"/>
    <w:rsid w:val="00574B3F"/>
    <w:rsid w:val="005D7749"/>
    <w:rsid w:val="00602F19"/>
    <w:rsid w:val="00633383"/>
    <w:rsid w:val="00636419"/>
    <w:rsid w:val="00693CCE"/>
    <w:rsid w:val="00781E12"/>
    <w:rsid w:val="00811453"/>
    <w:rsid w:val="00850E7B"/>
    <w:rsid w:val="008970D0"/>
    <w:rsid w:val="009464A8"/>
    <w:rsid w:val="0097706D"/>
    <w:rsid w:val="009C4D48"/>
    <w:rsid w:val="009D0B4B"/>
    <w:rsid w:val="00A00FF1"/>
    <w:rsid w:val="00A26FF2"/>
    <w:rsid w:val="00AB3C62"/>
    <w:rsid w:val="00AC6400"/>
    <w:rsid w:val="00B16A4B"/>
    <w:rsid w:val="00B2383E"/>
    <w:rsid w:val="00B73DF6"/>
    <w:rsid w:val="00BB4205"/>
    <w:rsid w:val="00BC7738"/>
    <w:rsid w:val="00BE6E56"/>
    <w:rsid w:val="00C10B02"/>
    <w:rsid w:val="00C33BF7"/>
    <w:rsid w:val="00C61BAB"/>
    <w:rsid w:val="00C91D29"/>
    <w:rsid w:val="00CB6249"/>
    <w:rsid w:val="00CC0CF3"/>
    <w:rsid w:val="00CE1B61"/>
    <w:rsid w:val="00CF5BBC"/>
    <w:rsid w:val="00D01BF4"/>
    <w:rsid w:val="00D0322D"/>
    <w:rsid w:val="00D16F2E"/>
    <w:rsid w:val="00D2577F"/>
    <w:rsid w:val="00D977AE"/>
    <w:rsid w:val="00E119E6"/>
    <w:rsid w:val="00E15580"/>
    <w:rsid w:val="00E70DB8"/>
    <w:rsid w:val="00E841A0"/>
    <w:rsid w:val="00EA4271"/>
    <w:rsid w:val="00EA5977"/>
    <w:rsid w:val="00EB70EA"/>
    <w:rsid w:val="00EF4D96"/>
    <w:rsid w:val="00F050AE"/>
    <w:rsid w:val="00F96999"/>
    <w:rsid w:val="00FA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2D4D21"/>
  <w15:docId w15:val="{62EB0D4F-F557-4213-A408-1E2B0F76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5F2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F2B"/>
  </w:style>
  <w:style w:type="paragraph" w:styleId="Stopka">
    <w:name w:val="footer"/>
    <w:basedOn w:val="Normalny"/>
    <w:link w:val="Stopka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F2B"/>
  </w:style>
  <w:style w:type="character" w:styleId="Pogrubienie">
    <w:name w:val="Strong"/>
    <w:uiPriority w:val="99"/>
    <w:qFormat/>
    <w:rsid w:val="00EB70E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640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3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BIURO RZECZY ZNALEZIONYCH</vt:lpstr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BIURO RZECZY ZNALEZIONYCH</dc:title>
  <dc:subject/>
  <dc:creator>Włodzimierz Słodkiewicz</dc:creator>
  <cp:keywords/>
  <dc:description/>
  <cp:lastModifiedBy>Wieszkowska Violetta</cp:lastModifiedBy>
  <cp:revision>4</cp:revision>
  <cp:lastPrinted>2019-01-18T11:22:00Z</cp:lastPrinted>
  <dcterms:created xsi:type="dcterms:W3CDTF">2019-01-18T11:27:00Z</dcterms:created>
  <dcterms:modified xsi:type="dcterms:W3CDTF">2019-06-05T14:02:00Z</dcterms:modified>
</cp:coreProperties>
</file>